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874" w:rsidRDefault="00493874" w:rsidP="00493874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2965E48" wp14:editId="0DABEEA3">
            <wp:extent cx="523875" cy="638175"/>
            <wp:effectExtent l="0" t="0" r="9525" b="0"/>
            <wp:docPr id="13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493874" w:rsidRDefault="00493874" w:rsidP="0049387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493874" w:rsidRDefault="00493874" w:rsidP="0049387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493874" w:rsidRDefault="00493874" w:rsidP="004938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ТРЕТЯ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493874" w:rsidRDefault="00493874" w:rsidP="004938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93874" w:rsidRDefault="00493874" w:rsidP="0049387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493874" w:rsidRDefault="00493874" w:rsidP="0049387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січня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4560  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73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504A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493874" w:rsidRDefault="00493874" w:rsidP="00493874">
      <w:pPr>
        <w:rPr>
          <w:lang w:val="uk-UA"/>
        </w:rPr>
      </w:pPr>
    </w:p>
    <w:p w:rsidR="00493874" w:rsidRDefault="00493874" w:rsidP="0049387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12449">
        <w:rPr>
          <w:rFonts w:ascii="Times New Roman" w:hAnsi="Times New Roman" w:cs="Times New Roman"/>
          <w:b/>
          <w:sz w:val="28"/>
          <w:szCs w:val="28"/>
          <w:lang w:val="uk-UA"/>
        </w:rPr>
        <w:t>Про  внесення змін до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п.1</w:t>
      </w:r>
      <w:r w:rsidRPr="008124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рішення</w:t>
      </w:r>
    </w:p>
    <w:p w:rsidR="00493874" w:rsidRDefault="00493874" w:rsidP="0049387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124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812449">
        <w:rPr>
          <w:rFonts w:ascii="Times New Roman" w:hAnsi="Times New Roman" w:cs="Times New Roman"/>
          <w:b/>
          <w:sz w:val="28"/>
          <w:szCs w:val="28"/>
          <w:lang w:val="uk-UA"/>
        </w:rPr>
        <w:t>Бучанської</w:t>
      </w:r>
      <w:proofErr w:type="spellEnd"/>
      <w:r w:rsidRPr="008124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</w:t>
      </w:r>
    </w:p>
    <w:p w:rsidR="00493874" w:rsidRDefault="00493874" w:rsidP="0049387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124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№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4403-71</w:t>
      </w:r>
      <w:r w:rsidRPr="008124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-VІІ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8124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19.12.2019</w:t>
      </w:r>
      <w:r w:rsidRPr="0081244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</w:p>
    <w:p w:rsidR="00493874" w:rsidRDefault="00493874" w:rsidP="004938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3874" w:rsidRPr="006504A2" w:rsidRDefault="00493874" w:rsidP="004938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504A2">
        <w:rPr>
          <w:rFonts w:ascii="Times New Roman" w:hAnsi="Times New Roman" w:cs="Times New Roman"/>
          <w:sz w:val="28"/>
          <w:szCs w:val="28"/>
          <w:lang w:val="uk-UA"/>
        </w:rPr>
        <w:t xml:space="preserve">Переглянувши рішення  </w:t>
      </w:r>
      <w:proofErr w:type="spellStart"/>
      <w:r w:rsidRPr="006504A2">
        <w:rPr>
          <w:rFonts w:ascii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 w:rsidRPr="006504A2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№ </w:t>
      </w:r>
      <w:r>
        <w:rPr>
          <w:rFonts w:ascii="Times New Roman" w:hAnsi="Times New Roman" w:cs="Times New Roman"/>
          <w:sz w:val="28"/>
          <w:szCs w:val="28"/>
          <w:lang w:val="uk-UA"/>
        </w:rPr>
        <w:t>4403-71</w:t>
      </w:r>
      <w:r w:rsidRPr="006504A2">
        <w:rPr>
          <w:rFonts w:ascii="Times New Roman" w:hAnsi="Times New Roman" w:cs="Times New Roman"/>
          <w:sz w:val="28"/>
          <w:szCs w:val="28"/>
          <w:lang w:val="uk-UA"/>
        </w:rPr>
        <w:t xml:space="preserve">-VІІ 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19 грудня </w:t>
      </w:r>
      <w:r w:rsidRPr="006504A2">
        <w:rPr>
          <w:rFonts w:ascii="Times New Roman" w:hAnsi="Times New Roman" w:cs="Times New Roman"/>
          <w:sz w:val="28"/>
          <w:szCs w:val="28"/>
          <w:lang w:val="uk-UA"/>
        </w:rPr>
        <w:t xml:space="preserve"> 2019 року « Про дозвіл </w:t>
      </w:r>
      <w:r>
        <w:rPr>
          <w:rFonts w:ascii="Times New Roman" w:hAnsi="Times New Roman" w:cs="Times New Roman"/>
          <w:sz w:val="28"/>
          <w:szCs w:val="28"/>
          <w:lang w:val="uk-UA"/>
        </w:rPr>
        <w:t>на укладання договору особистого строкового сервітуту на земельну ділянку</w:t>
      </w:r>
      <w:r w:rsidRPr="006504A2">
        <w:rPr>
          <w:rFonts w:ascii="Times New Roman" w:hAnsi="Times New Roman" w:cs="Times New Roman"/>
          <w:sz w:val="28"/>
          <w:szCs w:val="28"/>
          <w:lang w:val="uk-UA"/>
        </w:rPr>
        <w:t>»  та надані 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окументи, </w:t>
      </w:r>
      <w:r w:rsidRPr="006504A2">
        <w:rPr>
          <w:rFonts w:ascii="Times New Roman" w:hAnsi="Times New Roman" w:cs="Times New Roman"/>
          <w:sz w:val="28"/>
          <w:szCs w:val="28"/>
          <w:lang w:val="uk-UA"/>
        </w:rPr>
        <w:t>виявивши  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п.1 </w:t>
      </w:r>
      <w:r w:rsidRPr="006504A2">
        <w:rPr>
          <w:rFonts w:ascii="Times New Roman" w:hAnsi="Times New Roman" w:cs="Times New Roman"/>
          <w:sz w:val="28"/>
          <w:szCs w:val="28"/>
          <w:lang w:val="uk-UA"/>
        </w:rPr>
        <w:t xml:space="preserve"> рішення технічну помилку, а саме невірно в рішенні зазначено </w:t>
      </w:r>
      <w:r>
        <w:rPr>
          <w:rFonts w:ascii="Times New Roman" w:hAnsi="Times New Roman" w:cs="Times New Roman"/>
          <w:sz w:val="28"/>
          <w:szCs w:val="28"/>
          <w:lang w:val="uk-UA"/>
        </w:rPr>
        <w:t>місце розташування земельної ділянки відповідної якої буде укладено особистий строковий сервітут</w:t>
      </w:r>
      <w:r w:rsidRPr="006504A2">
        <w:rPr>
          <w:rFonts w:ascii="Times New Roman" w:hAnsi="Times New Roman" w:cs="Times New Roman"/>
          <w:sz w:val="28"/>
          <w:szCs w:val="28"/>
          <w:lang w:val="uk-UA"/>
        </w:rPr>
        <w:t>, враховуючи пропозицію постійної депутатської комісії з питань містобудування та природокористування,</w:t>
      </w:r>
      <w:r w:rsidRPr="006504A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керуючись пунктом 34 частини 1 статті 26 Закону України «Про місцеве самоврядування в Україні», міська рада</w:t>
      </w:r>
    </w:p>
    <w:p w:rsidR="00493874" w:rsidRPr="006504A2" w:rsidRDefault="00493874" w:rsidP="004938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93874" w:rsidRPr="006504A2" w:rsidRDefault="00493874" w:rsidP="004938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E5C45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ВИРІШИЛА:</w:t>
      </w:r>
    </w:p>
    <w:p w:rsidR="00493874" w:rsidRPr="006504A2" w:rsidRDefault="00493874" w:rsidP="004938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93874" w:rsidRPr="00812449" w:rsidRDefault="00493874" w:rsidP="00493874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12449">
        <w:rPr>
          <w:rFonts w:ascii="Times New Roman" w:eastAsia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81244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зміни до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п.1</w:t>
      </w:r>
      <w:r w:rsidRPr="0081244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рішення </w:t>
      </w:r>
      <w:proofErr w:type="spellStart"/>
      <w:r w:rsidRPr="00812449">
        <w:rPr>
          <w:rFonts w:ascii="Times New Roman" w:hAnsi="Times New Roman" w:cs="Times New Roman"/>
          <w:sz w:val="28"/>
          <w:szCs w:val="28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2449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№ </w:t>
      </w:r>
      <w:r>
        <w:rPr>
          <w:rFonts w:ascii="Times New Roman" w:hAnsi="Times New Roman" w:cs="Times New Roman"/>
          <w:sz w:val="28"/>
          <w:szCs w:val="28"/>
          <w:lang w:val="uk-UA"/>
        </w:rPr>
        <w:t>4403-71</w:t>
      </w:r>
      <w:r w:rsidRPr="00812449">
        <w:rPr>
          <w:rFonts w:ascii="Times New Roman" w:hAnsi="Times New Roman" w:cs="Times New Roman"/>
          <w:sz w:val="28"/>
          <w:szCs w:val="28"/>
          <w:lang w:val="uk-UA"/>
        </w:rPr>
        <w:t xml:space="preserve">-VІІ від </w:t>
      </w:r>
      <w:r>
        <w:rPr>
          <w:rFonts w:ascii="Times New Roman" w:hAnsi="Times New Roman" w:cs="Times New Roman"/>
          <w:sz w:val="28"/>
          <w:szCs w:val="28"/>
          <w:lang w:val="uk-UA"/>
        </w:rPr>
        <w:t>19.12.</w:t>
      </w:r>
      <w:r w:rsidRPr="00812449">
        <w:rPr>
          <w:rFonts w:ascii="Times New Roman" w:hAnsi="Times New Roman" w:cs="Times New Roman"/>
          <w:sz w:val="28"/>
          <w:szCs w:val="28"/>
          <w:lang w:val="uk-UA"/>
        </w:rPr>
        <w:t xml:space="preserve"> 2019 року « Про дозвіл на </w:t>
      </w:r>
      <w:r>
        <w:rPr>
          <w:rFonts w:ascii="Times New Roman" w:hAnsi="Times New Roman" w:cs="Times New Roman"/>
          <w:sz w:val="28"/>
          <w:szCs w:val="28"/>
          <w:lang w:val="uk-UA"/>
        </w:rPr>
        <w:t>укладання договору особистого строкового сервітуту на земельну ділянку</w:t>
      </w:r>
      <w:r w:rsidRPr="00812449">
        <w:rPr>
          <w:rFonts w:ascii="Times New Roman" w:hAnsi="Times New Roman" w:cs="Times New Roman"/>
          <w:sz w:val="28"/>
          <w:szCs w:val="28"/>
          <w:lang w:val="uk-UA"/>
        </w:rPr>
        <w:t xml:space="preserve">» , а саме 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п.1 рішення </w:t>
      </w:r>
      <w:r w:rsidRPr="00812449">
        <w:rPr>
          <w:rFonts w:ascii="Times New Roman" w:hAnsi="Times New Roman" w:cs="Times New Roman"/>
          <w:sz w:val="28"/>
          <w:szCs w:val="28"/>
          <w:lang w:val="uk-UA"/>
        </w:rPr>
        <w:t xml:space="preserve"> по тексту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«вул.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Яблунська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99</w:t>
      </w:r>
      <w:r w:rsidRPr="00812449">
        <w:rPr>
          <w:rFonts w:ascii="Times New Roman" w:hAnsi="Times New Roman" w:cs="Times New Roman"/>
          <w:sz w:val="28"/>
          <w:szCs w:val="28"/>
          <w:lang w:val="uk-UA"/>
        </w:rPr>
        <w:t xml:space="preserve">» замінити словами  «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Д.Вишневецького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493874" w:rsidRDefault="00493874" w:rsidP="0049387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3874" w:rsidRPr="006504A2" w:rsidRDefault="00493874" w:rsidP="0049387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93874" w:rsidRPr="006504A2" w:rsidRDefault="00493874" w:rsidP="004938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93874" w:rsidRDefault="00493874" w:rsidP="00493874">
      <w:pPr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F64C0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F64C0">
        <w:rPr>
          <w:rFonts w:ascii="Times New Roman" w:hAnsi="Times New Roman" w:cs="Times New Roman"/>
          <w:b/>
          <w:sz w:val="28"/>
          <w:szCs w:val="28"/>
        </w:rPr>
        <w:t xml:space="preserve"> голова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DF64C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</w:t>
      </w:r>
      <w:r w:rsidRPr="00DF64C0">
        <w:rPr>
          <w:rFonts w:ascii="Times New Roman" w:hAnsi="Times New Roman" w:cs="Times New Roman"/>
          <w:b/>
          <w:sz w:val="28"/>
          <w:szCs w:val="28"/>
        </w:rPr>
        <w:t xml:space="preserve">     </w:t>
      </w:r>
      <w:proofErr w:type="spellStart"/>
      <w:r w:rsidRPr="00DF64C0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370BD" w:rsidRDefault="00B370BD">
      <w:bookmarkStart w:id="0" w:name="_GoBack"/>
      <w:bookmarkEnd w:id="0"/>
    </w:p>
    <w:sectPr w:rsidR="00B37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A98"/>
    <w:rsid w:val="00493874"/>
    <w:rsid w:val="00B370BD"/>
    <w:rsid w:val="00EE3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92026B-B640-4034-A9C9-D540B5A02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87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938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1177</Characters>
  <Application>Microsoft Office Word</Application>
  <DocSecurity>0</DocSecurity>
  <Lines>9</Lines>
  <Paragraphs>2</Paragraphs>
  <ScaleCrop>false</ScaleCrop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2020-03-03T07:46:00Z</dcterms:created>
  <dcterms:modified xsi:type="dcterms:W3CDTF">2020-03-03T07:46:00Z</dcterms:modified>
</cp:coreProperties>
</file>